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84" w:rsidRDefault="00A53484" w:rsidP="00A53484">
      <w:pPr>
        <w:spacing w:line="276" w:lineRule="auto"/>
        <w:jc w:val="center"/>
        <w:rPr>
          <w:rFonts w:ascii="Arial" w:hAnsi="Arial"/>
          <w:b/>
          <w:color w:val="002060"/>
          <w:sz w:val="28"/>
          <w:szCs w:val="28"/>
        </w:rPr>
      </w:pPr>
      <w:r>
        <w:rPr>
          <w:rFonts w:ascii="Arial" w:hAnsi="Arial"/>
          <w:b/>
          <w:color w:val="002060"/>
          <w:sz w:val="28"/>
          <w:szCs w:val="28"/>
        </w:rPr>
        <w:t>Základní škola UNESCO</w:t>
      </w:r>
      <w:r w:rsidR="00A67466" w:rsidRPr="00A67466">
        <w:rPr>
          <w:rFonts w:ascii="Arial" w:hAnsi="Arial"/>
          <w:b/>
          <w:color w:val="002060"/>
          <w:sz w:val="28"/>
          <w:szCs w:val="28"/>
        </w:rPr>
        <w:t>,</w:t>
      </w:r>
      <w:r w:rsidR="00CA7FBA" w:rsidRPr="00A67466">
        <w:rPr>
          <w:rFonts w:ascii="Arial" w:hAnsi="Arial"/>
          <w:b/>
          <w:color w:val="002060"/>
          <w:sz w:val="28"/>
          <w:szCs w:val="28"/>
        </w:rPr>
        <w:t xml:space="preserve"> Uherské Hradiště,</w:t>
      </w:r>
      <w:r w:rsidR="00A67466" w:rsidRPr="00A67466">
        <w:rPr>
          <w:rFonts w:ascii="Arial" w:hAnsi="Arial"/>
          <w:b/>
          <w:color w:val="002060"/>
          <w:sz w:val="28"/>
          <w:szCs w:val="28"/>
        </w:rPr>
        <w:t xml:space="preserve"> </w:t>
      </w:r>
      <w:r>
        <w:rPr>
          <w:rFonts w:ascii="Arial" w:hAnsi="Arial"/>
          <w:b/>
          <w:color w:val="002060"/>
          <w:sz w:val="28"/>
          <w:szCs w:val="28"/>
        </w:rPr>
        <w:t>Komenského nám. 350</w:t>
      </w:r>
      <w:r w:rsidR="00A67466" w:rsidRPr="00A67466">
        <w:rPr>
          <w:rFonts w:ascii="Arial" w:hAnsi="Arial"/>
          <w:b/>
          <w:color w:val="002060"/>
          <w:sz w:val="28"/>
          <w:szCs w:val="28"/>
        </w:rPr>
        <w:t>,</w:t>
      </w:r>
      <w:r w:rsidR="00CA7FBA" w:rsidRPr="00A67466">
        <w:rPr>
          <w:rFonts w:ascii="Arial" w:hAnsi="Arial"/>
          <w:b/>
          <w:color w:val="002060"/>
          <w:sz w:val="28"/>
          <w:szCs w:val="28"/>
        </w:rPr>
        <w:t xml:space="preserve"> příspěvková organizace</w:t>
      </w:r>
      <w:r w:rsidR="00A67466" w:rsidRPr="00A67466">
        <w:rPr>
          <w:rFonts w:ascii="Arial" w:hAnsi="Arial"/>
          <w:b/>
          <w:color w:val="002060"/>
          <w:sz w:val="28"/>
          <w:szCs w:val="28"/>
        </w:rPr>
        <w:t xml:space="preserve">, </w:t>
      </w:r>
      <w:r w:rsidR="00CA7FBA" w:rsidRPr="00A67466">
        <w:rPr>
          <w:rFonts w:ascii="Arial" w:hAnsi="Arial"/>
          <w:b/>
          <w:color w:val="002060"/>
          <w:sz w:val="28"/>
          <w:szCs w:val="28"/>
        </w:rPr>
        <w:t xml:space="preserve">se sídlem Uherské Hradiště, </w:t>
      </w:r>
    </w:p>
    <w:p w:rsidR="00CA7FBA" w:rsidRPr="00A67466" w:rsidRDefault="00A53484" w:rsidP="00A53484">
      <w:pPr>
        <w:spacing w:line="276" w:lineRule="auto"/>
        <w:jc w:val="center"/>
        <w:rPr>
          <w:rFonts w:ascii="Arial" w:hAnsi="Arial"/>
          <w:b/>
          <w:color w:val="002060"/>
          <w:sz w:val="28"/>
          <w:szCs w:val="28"/>
        </w:rPr>
      </w:pPr>
      <w:r>
        <w:rPr>
          <w:rFonts w:ascii="Arial" w:hAnsi="Arial"/>
          <w:b/>
          <w:color w:val="002060"/>
          <w:sz w:val="28"/>
          <w:szCs w:val="28"/>
        </w:rPr>
        <w:t xml:space="preserve">Komenského nám. 350, </w:t>
      </w:r>
      <w:r w:rsidR="00CA7FBA" w:rsidRPr="00A67466">
        <w:rPr>
          <w:rFonts w:ascii="Arial" w:hAnsi="Arial"/>
          <w:b/>
          <w:color w:val="002060"/>
          <w:sz w:val="28"/>
          <w:szCs w:val="28"/>
        </w:rPr>
        <w:t xml:space="preserve">IČ </w:t>
      </w:r>
      <w:r>
        <w:rPr>
          <w:rFonts w:ascii="Arial" w:hAnsi="Arial"/>
          <w:b/>
          <w:color w:val="002060"/>
          <w:sz w:val="28"/>
          <w:szCs w:val="28"/>
        </w:rPr>
        <w:t>704 36 070</w:t>
      </w:r>
    </w:p>
    <w:p w:rsidR="00CA7FBA" w:rsidRDefault="00CA7FBA" w:rsidP="004F2AF4">
      <w:pPr>
        <w:spacing w:line="276" w:lineRule="auto"/>
        <w:rPr>
          <w:rFonts w:ascii="Arial" w:hAnsi="Arial"/>
          <w:b/>
          <w:color w:val="FF0000"/>
          <w:sz w:val="32"/>
          <w:szCs w:val="32"/>
        </w:rPr>
      </w:pPr>
    </w:p>
    <w:p w:rsidR="006642A2" w:rsidRDefault="006642A2" w:rsidP="00846738">
      <w:pPr>
        <w:spacing w:line="276" w:lineRule="auto"/>
        <w:jc w:val="center"/>
        <w:rPr>
          <w:rFonts w:ascii="Arial" w:hAnsi="Arial"/>
          <w:b/>
          <w:color w:val="FF0000"/>
          <w:sz w:val="36"/>
          <w:szCs w:val="36"/>
        </w:rPr>
      </w:pPr>
    </w:p>
    <w:p w:rsidR="00846738" w:rsidRPr="00A67466" w:rsidRDefault="00724F4F" w:rsidP="00846738">
      <w:pPr>
        <w:spacing w:line="276" w:lineRule="auto"/>
        <w:jc w:val="center"/>
        <w:rPr>
          <w:rFonts w:ascii="Arial" w:hAnsi="Arial"/>
          <w:b/>
          <w:color w:val="FF0000"/>
          <w:sz w:val="36"/>
          <w:szCs w:val="36"/>
        </w:rPr>
      </w:pPr>
      <w:r>
        <w:rPr>
          <w:rFonts w:ascii="Arial" w:hAnsi="Arial"/>
          <w:b/>
          <w:color w:val="FF0000"/>
          <w:sz w:val="36"/>
          <w:szCs w:val="36"/>
        </w:rPr>
        <w:t xml:space="preserve">Návrh rozpočtu </w:t>
      </w:r>
      <w:r w:rsidR="00846738" w:rsidRPr="00A67466">
        <w:rPr>
          <w:rFonts w:ascii="Arial" w:hAnsi="Arial"/>
          <w:b/>
          <w:color w:val="FF0000"/>
          <w:sz w:val="36"/>
          <w:szCs w:val="36"/>
        </w:rPr>
        <w:t>na rok 20</w:t>
      </w:r>
      <w:r w:rsidR="00846738">
        <w:rPr>
          <w:rFonts w:ascii="Arial" w:hAnsi="Arial"/>
          <w:b/>
          <w:color w:val="FF0000"/>
          <w:sz w:val="36"/>
          <w:szCs w:val="36"/>
        </w:rPr>
        <w:t>2</w:t>
      </w:r>
      <w:r w:rsidR="001B2F1E">
        <w:rPr>
          <w:rFonts w:ascii="Arial" w:hAnsi="Arial"/>
          <w:b/>
          <w:color w:val="FF0000"/>
          <w:sz w:val="36"/>
          <w:szCs w:val="36"/>
        </w:rPr>
        <w:t>3</w:t>
      </w:r>
      <w:r w:rsidR="00846738">
        <w:rPr>
          <w:rFonts w:ascii="Arial" w:hAnsi="Arial"/>
          <w:b/>
          <w:color w:val="FF0000"/>
          <w:sz w:val="36"/>
          <w:szCs w:val="36"/>
        </w:rPr>
        <w:t xml:space="preserve"> a</w:t>
      </w:r>
    </w:p>
    <w:p w:rsidR="00846738" w:rsidRPr="00A67466" w:rsidRDefault="00846738" w:rsidP="00846738">
      <w:pPr>
        <w:spacing w:line="276" w:lineRule="auto"/>
        <w:jc w:val="center"/>
        <w:rPr>
          <w:rFonts w:ascii="Arial" w:hAnsi="Arial"/>
          <w:b/>
          <w:color w:val="FF0000"/>
          <w:sz w:val="36"/>
          <w:szCs w:val="36"/>
        </w:rPr>
      </w:pPr>
      <w:r w:rsidRPr="00A67466">
        <w:rPr>
          <w:rFonts w:ascii="Arial" w:hAnsi="Arial"/>
          <w:b/>
          <w:color w:val="FF0000"/>
          <w:sz w:val="36"/>
          <w:szCs w:val="36"/>
        </w:rPr>
        <w:t>střednědob</w:t>
      </w:r>
      <w:r>
        <w:rPr>
          <w:rFonts w:ascii="Arial" w:hAnsi="Arial"/>
          <w:b/>
          <w:color w:val="FF0000"/>
          <w:sz w:val="36"/>
          <w:szCs w:val="36"/>
        </w:rPr>
        <w:t>ý</w:t>
      </w:r>
      <w:r w:rsidRPr="00A67466">
        <w:rPr>
          <w:rFonts w:ascii="Arial" w:hAnsi="Arial"/>
          <w:b/>
          <w:color w:val="FF0000"/>
          <w:sz w:val="36"/>
          <w:szCs w:val="36"/>
        </w:rPr>
        <w:t xml:space="preserve"> výhled </w:t>
      </w:r>
      <w:r>
        <w:rPr>
          <w:rFonts w:ascii="Arial" w:hAnsi="Arial"/>
          <w:b/>
          <w:color w:val="FF0000"/>
          <w:sz w:val="36"/>
          <w:szCs w:val="36"/>
        </w:rPr>
        <w:t xml:space="preserve">do roku </w:t>
      </w:r>
      <w:r w:rsidRPr="00A67466">
        <w:rPr>
          <w:rFonts w:ascii="Arial" w:hAnsi="Arial"/>
          <w:b/>
          <w:color w:val="FF0000"/>
          <w:sz w:val="36"/>
          <w:szCs w:val="36"/>
        </w:rPr>
        <w:t>202</w:t>
      </w:r>
      <w:r w:rsidR="001B2F1E">
        <w:rPr>
          <w:rFonts w:ascii="Arial" w:hAnsi="Arial"/>
          <w:b/>
          <w:color w:val="FF0000"/>
          <w:sz w:val="36"/>
          <w:szCs w:val="36"/>
        </w:rPr>
        <w:t>5</w:t>
      </w:r>
    </w:p>
    <w:p w:rsidR="00CA7FBA" w:rsidRPr="00CA7FBA" w:rsidRDefault="00CA7FBA" w:rsidP="004F2AF4">
      <w:pPr>
        <w:spacing w:line="276" w:lineRule="auto"/>
        <w:rPr>
          <w:rFonts w:ascii="Arial" w:hAnsi="Arial" w:cs="Arial"/>
          <w:sz w:val="32"/>
          <w:szCs w:val="32"/>
        </w:rPr>
      </w:pPr>
    </w:p>
    <w:p w:rsidR="00092BF6" w:rsidRDefault="001B2F1E" w:rsidP="004F2AF4">
      <w:pPr>
        <w:spacing w:line="276" w:lineRule="auto"/>
        <w:rPr>
          <w:rFonts w:ascii="Arial" w:hAnsi="Arial" w:cs="Arial"/>
          <w:sz w:val="32"/>
          <w:szCs w:val="32"/>
        </w:rPr>
      </w:pPr>
      <w:r w:rsidRPr="001B2F1E">
        <w:drawing>
          <wp:inline distT="0" distB="0" distL="0" distR="0">
            <wp:extent cx="6049010" cy="57814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57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1E" w:rsidRPr="00CA7FBA" w:rsidRDefault="001B2F1E" w:rsidP="004F2AF4">
      <w:pPr>
        <w:spacing w:line="276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741016" w:rsidRDefault="001B2F1E" w:rsidP="004F2AF4">
      <w:pPr>
        <w:spacing w:line="276" w:lineRule="auto"/>
        <w:rPr>
          <w:rFonts w:ascii="Arial" w:hAnsi="Arial" w:cs="Arial"/>
          <w:sz w:val="20"/>
          <w:szCs w:val="20"/>
        </w:rPr>
      </w:pPr>
      <w:r w:rsidRPr="001B2F1E">
        <w:drawing>
          <wp:inline distT="0" distB="0" distL="0" distR="0">
            <wp:extent cx="6049010" cy="692817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69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86" w:rsidRDefault="00827086" w:rsidP="004F2AF4">
      <w:pPr>
        <w:spacing w:line="276" w:lineRule="auto"/>
        <w:rPr>
          <w:rFonts w:ascii="Arial" w:hAnsi="Arial" w:cs="Arial"/>
          <w:sz w:val="20"/>
          <w:szCs w:val="20"/>
        </w:rPr>
      </w:pPr>
    </w:p>
    <w:p w:rsidR="00827086" w:rsidRDefault="00827086" w:rsidP="004F2AF4">
      <w:pPr>
        <w:spacing w:line="276" w:lineRule="auto"/>
        <w:rPr>
          <w:rFonts w:ascii="Arial" w:hAnsi="Arial" w:cs="Arial"/>
          <w:sz w:val="20"/>
          <w:szCs w:val="20"/>
        </w:rPr>
      </w:pPr>
    </w:p>
    <w:p w:rsidR="00741016" w:rsidRDefault="00741016" w:rsidP="004F2AF4">
      <w:pPr>
        <w:spacing w:line="276" w:lineRule="auto"/>
        <w:rPr>
          <w:rFonts w:ascii="Arial" w:hAnsi="Arial" w:cs="Arial"/>
          <w:sz w:val="20"/>
          <w:szCs w:val="20"/>
        </w:rPr>
      </w:pPr>
    </w:p>
    <w:p w:rsidR="00CA7FBA" w:rsidRPr="00092BF6" w:rsidRDefault="00CA7FBA" w:rsidP="004F2AF4">
      <w:pPr>
        <w:spacing w:line="276" w:lineRule="auto"/>
        <w:rPr>
          <w:rFonts w:ascii="Arial" w:hAnsi="Arial" w:cs="Arial"/>
          <w:sz w:val="20"/>
          <w:szCs w:val="20"/>
        </w:rPr>
      </w:pPr>
    </w:p>
    <w:p w:rsidR="00092BF6" w:rsidRDefault="00092BF6" w:rsidP="004F2AF4">
      <w:pPr>
        <w:tabs>
          <w:tab w:val="left" w:pos="13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7702DB" w:rsidRPr="00B400AD" w:rsidRDefault="00F64281" w:rsidP="004F2AF4">
      <w:pPr>
        <w:spacing w:line="276" w:lineRule="auto"/>
        <w:rPr>
          <w:rFonts w:ascii="Arial" w:hAnsi="Arial" w:cs="Arial"/>
          <w:sz w:val="16"/>
          <w:szCs w:val="16"/>
        </w:rPr>
      </w:pPr>
      <w:r w:rsidRPr="00B400AD">
        <w:rPr>
          <w:rFonts w:ascii="Arial" w:hAnsi="Arial" w:cs="Arial"/>
          <w:sz w:val="16"/>
          <w:szCs w:val="16"/>
        </w:rPr>
        <w:t>Poznámka:</w:t>
      </w:r>
    </w:p>
    <w:p w:rsidR="00F64281" w:rsidRPr="00B400AD" w:rsidRDefault="00F64281" w:rsidP="00F64281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B400AD">
        <w:rPr>
          <w:rFonts w:ascii="Arial" w:hAnsi="Arial" w:cs="Arial"/>
          <w:sz w:val="16"/>
          <w:szCs w:val="16"/>
        </w:rPr>
        <w:t>z.č</w:t>
      </w:r>
      <w:proofErr w:type="spellEnd"/>
      <w:r w:rsidRPr="00B400AD">
        <w:rPr>
          <w:rFonts w:ascii="Arial" w:hAnsi="Arial" w:cs="Arial"/>
          <w:sz w:val="16"/>
          <w:szCs w:val="16"/>
        </w:rPr>
        <w:t>.</w:t>
      </w:r>
      <w:proofErr w:type="gramEnd"/>
      <w:r w:rsidRPr="00B400AD">
        <w:rPr>
          <w:rFonts w:ascii="Arial" w:hAnsi="Arial" w:cs="Arial"/>
          <w:sz w:val="16"/>
          <w:szCs w:val="16"/>
        </w:rPr>
        <w:t xml:space="preserve"> 250/2000 Sb., o rozpočtových pravidlech územních rozpočtů</w:t>
      </w:r>
    </w:p>
    <w:p w:rsidR="00CA7FBA" w:rsidRPr="00B400AD" w:rsidRDefault="00CA7FBA" w:rsidP="00CA7FB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B400AD">
        <w:rPr>
          <w:rFonts w:ascii="Arial" w:hAnsi="Arial" w:cs="Arial"/>
          <w:sz w:val="16"/>
          <w:szCs w:val="16"/>
        </w:rPr>
        <w:t>§ 28a Zveřejňování střednědobého výhledu rozpočtu a rozpočtu příspěvkové organizace</w:t>
      </w:r>
    </w:p>
    <w:p w:rsidR="00CA7FBA" w:rsidRPr="00B400AD" w:rsidRDefault="00CA7FBA" w:rsidP="00CA7FB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CA7FBA" w:rsidRPr="00B400AD" w:rsidRDefault="00CA7FBA" w:rsidP="00CA7FBA">
      <w:pPr>
        <w:spacing w:line="276" w:lineRule="auto"/>
        <w:rPr>
          <w:rFonts w:ascii="Arial" w:hAnsi="Arial" w:cs="Arial"/>
          <w:sz w:val="16"/>
          <w:szCs w:val="16"/>
        </w:rPr>
      </w:pPr>
      <w:r w:rsidRPr="00B400AD">
        <w:rPr>
          <w:rFonts w:ascii="Arial" w:hAnsi="Arial" w:cs="Arial"/>
          <w:sz w:val="16"/>
          <w:szCs w:val="16"/>
        </w:rPr>
        <w:t>(1) Příspěvková organizace zveřejní návrh střednědobého výhledu rozpočtu na svých internetových stránkách, na internetových stránkách svého zřizovatele, nebo způsobem v místě obvyklým nejméně 15 dnů přede dnem zahájení jeho projednávání zřizovatelem. Zveřejnění musí trvat až do schválení střednědobého výhledu rozpočtu.</w:t>
      </w:r>
    </w:p>
    <w:p w:rsidR="00CA7FBA" w:rsidRPr="00B400AD" w:rsidRDefault="00CA7FBA" w:rsidP="00CA7FBA">
      <w:pPr>
        <w:spacing w:line="276" w:lineRule="auto"/>
        <w:rPr>
          <w:rFonts w:ascii="Arial" w:hAnsi="Arial" w:cs="Arial"/>
          <w:sz w:val="16"/>
          <w:szCs w:val="16"/>
        </w:rPr>
      </w:pPr>
    </w:p>
    <w:p w:rsidR="00CA7FBA" w:rsidRPr="00B400AD" w:rsidRDefault="00CA7FBA" w:rsidP="00CA7FBA">
      <w:pPr>
        <w:spacing w:line="276" w:lineRule="auto"/>
        <w:rPr>
          <w:rFonts w:ascii="Arial" w:hAnsi="Arial" w:cs="Arial"/>
          <w:sz w:val="16"/>
          <w:szCs w:val="16"/>
        </w:rPr>
      </w:pPr>
      <w:r w:rsidRPr="00B400AD">
        <w:rPr>
          <w:rFonts w:ascii="Arial" w:hAnsi="Arial" w:cs="Arial"/>
          <w:sz w:val="16"/>
          <w:szCs w:val="16"/>
        </w:rPr>
        <w:t>(2) Příspěvková organizace zveřejní střednědobý výhled rozpočtu na svých internetových stránkách, na internetových stránkách svého zřizovatele, nebo způsobem v místě obvyklým do 30 dnů ode dne jeho schválení. Zveřejnění musí trvat až do schválení nového střednědobého výhledu rozpočtu.</w:t>
      </w:r>
    </w:p>
    <w:p w:rsidR="00CA7FBA" w:rsidRPr="00B400AD" w:rsidRDefault="00CA7FBA" w:rsidP="00CA7FBA">
      <w:pPr>
        <w:spacing w:line="276" w:lineRule="auto"/>
        <w:rPr>
          <w:rFonts w:ascii="Arial" w:hAnsi="Arial" w:cs="Arial"/>
          <w:sz w:val="16"/>
          <w:szCs w:val="16"/>
        </w:rPr>
      </w:pPr>
    </w:p>
    <w:p w:rsidR="00CA7FBA" w:rsidRPr="00B400AD" w:rsidRDefault="00CA7FBA" w:rsidP="00CA7FBA">
      <w:pPr>
        <w:spacing w:line="276" w:lineRule="auto"/>
        <w:rPr>
          <w:rFonts w:ascii="Arial" w:hAnsi="Arial" w:cs="Arial"/>
          <w:sz w:val="16"/>
          <w:szCs w:val="16"/>
        </w:rPr>
      </w:pPr>
      <w:r w:rsidRPr="00B400AD">
        <w:rPr>
          <w:rFonts w:ascii="Arial" w:hAnsi="Arial" w:cs="Arial"/>
          <w:sz w:val="16"/>
          <w:szCs w:val="16"/>
        </w:rPr>
        <w:t>(3) Příspěvková organizace zveřejní návrh rozpočtu na svých internetových stránkách, na internetových stránkách svého zřizovatele, nebo způsobem v místě obvyklým nejméně 15 dnů přede dnem zahájení jeho projednávání zřizovatelem. Zveřejnění musí trvat až do schválení rozpočtu.</w:t>
      </w:r>
    </w:p>
    <w:p w:rsidR="00CA7FBA" w:rsidRPr="00B400AD" w:rsidRDefault="00CA7FBA" w:rsidP="00CA7FBA">
      <w:pPr>
        <w:spacing w:line="276" w:lineRule="auto"/>
        <w:rPr>
          <w:rFonts w:ascii="Arial" w:hAnsi="Arial" w:cs="Arial"/>
          <w:sz w:val="16"/>
          <w:szCs w:val="16"/>
        </w:rPr>
      </w:pPr>
    </w:p>
    <w:p w:rsidR="00CA7FBA" w:rsidRPr="00B400AD" w:rsidRDefault="00CA7FBA" w:rsidP="00CA7FBA">
      <w:pPr>
        <w:spacing w:line="276" w:lineRule="auto"/>
        <w:rPr>
          <w:rFonts w:ascii="Arial" w:hAnsi="Arial" w:cs="Arial"/>
          <w:sz w:val="16"/>
          <w:szCs w:val="16"/>
        </w:rPr>
      </w:pPr>
      <w:r w:rsidRPr="00B400AD">
        <w:rPr>
          <w:rFonts w:ascii="Arial" w:hAnsi="Arial" w:cs="Arial"/>
          <w:sz w:val="16"/>
          <w:szCs w:val="16"/>
        </w:rPr>
        <w:t>(4) Příspěvková organizace zveřejní rozpočet na svých internetových stránkách, na internetových stránkách svého zřizovatele, nebo způsobem v místě obvyklým do 30 dnů od jeho schválení. Zveřejnění musí trvat až do schválení rozpočtu na následující rozpočtový rok.</w:t>
      </w:r>
    </w:p>
    <w:p w:rsidR="00CA7FBA" w:rsidRDefault="00CA7FBA" w:rsidP="00CA7FBA">
      <w:pPr>
        <w:spacing w:line="276" w:lineRule="auto"/>
        <w:rPr>
          <w:rFonts w:ascii="Arial" w:hAnsi="Arial" w:cs="Arial"/>
          <w:sz w:val="18"/>
          <w:szCs w:val="18"/>
        </w:rPr>
      </w:pPr>
    </w:p>
    <w:p w:rsidR="006642A2" w:rsidRDefault="006642A2" w:rsidP="00CA7FBA">
      <w:pPr>
        <w:spacing w:line="276" w:lineRule="auto"/>
        <w:rPr>
          <w:rFonts w:ascii="Arial" w:hAnsi="Arial" w:cs="Arial"/>
          <w:sz w:val="18"/>
          <w:szCs w:val="18"/>
        </w:rPr>
      </w:pPr>
    </w:p>
    <w:p w:rsidR="00CA7FBA" w:rsidRDefault="00CA7FBA" w:rsidP="00CA7FB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Uherské Hradiště</w:t>
      </w:r>
    </w:p>
    <w:p w:rsidR="00CA7FBA" w:rsidRDefault="00CA7FBA" w:rsidP="00CA7FB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Dne</w:t>
      </w:r>
      <w:r w:rsidR="00B400AD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1B2F1E">
        <w:rPr>
          <w:rFonts w:ascii="Arial" w:hAnsi="Arial" w:cs="Arial"/>
          <w:sz w:val="18"/>
          <w:szCs w:val="18"/>
        </w:rPr>
        <w:t>30.11.2022</w:t>
      </w:r>
      <w:proofErr w:type="gramEnd"/>
    </w:p>
    <w:p w:rsidR="00B400AD" w:rsidRDefault="00B400AD" w:rsidP="00CA7FBA">
      <w:pPr>
        <w:spacing w:line="276" w:lineRule="auto"/>
        <w:rPr>
          <w:rFonts w:ascii="Arial" w:hAnsi="Arial" w:cs="Arial"/>
          <w:sz w:val="18"/>
          <w:szCs w:val="18"/>
        </w:rPr>
      </w:pPr>
    </w:p>
    <w:p w:rsidR="00A67466" w:rsidRDefault="00A67466" w:rsidP="00CA7FBA">
      <w:pPr>
        <w:spacing w:line="276" w:lineRule="auto"/>
        <w:rPr>
          <w:rFonts w:ascii="Arial" w:hAnsi="Arial" w:cs="Arial"/>
          <w:sz w:val="18"/>
          <w:szCs w:val="18"/>
        </w:rPr>
      </w:pPr>
    </w:p>
    <w:p w:rsidR="006642A2" w:rsidRDefault="006642A2" w:rsidP="00CA7FBA">
      <w:pPr>
        <w:spacing w:line="276" w:lineRule="auto"/>
        <w:rPr>
          <w:rFonts w:ascii="Arial" w:hAnsi="Arial" w:cs="Arial"/>
          <w:sz w:val="18"/>
          <w:szCs w:val="18"/>
        </w:rPr>
      </w:pPr>
    </w:p>
    <w:p w:rsidR="006642A2" w:rsidRDefault="006642A2" w:rsidP="00CA7FBA">
      <w:pPr>
        <w:spacing w:line="276" w:lineRule="auto"/>
        <w:rPr>
          <w:rFonts w:ascii="Arial" w:hAnsi="Arial" w:cs="Arial"/>
          <w:sz w:val="18"/>
          <w:szCs w:val="18"/>
        </w:rPr>
      </w:pPr>
    </w:p>
    <w:p w:rsidR="006642A2" w:rsidRDefault="006642A2" w:rsidP="00CA7FBA">
      <w:pPr>
        <w:spacing w:line="276" w:lineRule="auto"/>
        <w:rPr>
          <w:rFonts w:ascii="Arial" w:hAnsi="Arial" w:cs="Arial"/>
          <w:sz w:val="18"/>
          <w:szCs w:val="18"/>
        </w:rPr>
      </w:pPr>
    </w:p>
    <w:p w:rsidR="00B400AD" w:rsidRDefault="00A53484" w:rsidP="00CA7FB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Mgr. Jan Vorba</w:t>
      </w:r>
    </w:p>
    <w:p w:rsidR="00CA7FBA" w:rsidRDefault="00B400AD" w:rsidP="00CA7FB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ředitel příspěvkové organizace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Zveřejněno </w:t>
      </w:r>
      <w:proofErr w:type="gramStart"/>
      <w:r>
        <w:rPr>
          <w:rFonts w:ascii="Arial" w:hAnsi="Arial" w:cs="Arial"/>
          <w:sz w:val="18"/>
          <w:szCs w:val="18"/>
        </w:rPr>
        <w:t>do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proofErr w:type="gramStart"/>
      <w:r w:rsidR="00846738">
        <w:rPr>
          <w:rFonts w:ascii="Arial" w:hAnsi="Arial" w:cs="Arial"/>
          <w:sz w:val="18"/>
          <w:szCs w:val="18"/>
        </w:rPr>
        <w:t>31.12.20</w:t>
      </w:r>
      <w:r w:rsidR="008A0BA6">
        <w:rPr>
          <w:rFonts w:ascii="Arial" w:hAnsi="Arial" w:cs="Arial"/>
          <w:sz w:val="18"/>
          <w:szCs w:val="18"/>
        </w:rPr>
        <w:t>2</w:t>
      </w:r>
      <w:r w:rsidR="001B2F1E">
        <w:rPr>
          <w:rFonts w:ascii="Arial" w:hAnsi="Arial" w:cs="Arial"/>
          <w:sz w:val="18"/>
          <w:szCs w:val="18"/>
        </w:rPr>
        <w:t>2</w:t>
      </w:r>
      <w:proofErr w:type="gramEnd"/>
    </w:p>
    <w:p w:rsidR="00CA7FBA" w:rsidRPr="00F64281" w:rsidRDefault="00CA7FBA" w:rsidP="00CA7FBA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CA7FBA" w:rsidRPr="00F64281" w:rsidSect="00A67466">
      <w:headerReference w:type="first" r:id="rId10"/>
      <w:pgSz w:w="11907" w:h="16839" w:code="9"/>
      <w:pgMar w:top="1134" w:right="737" w:bottom="1135" w:left="1644" w:header="73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DE" w:rsidRDefault="002E50DE" w:rsidP="003A3992">
      <w:r>
        <w:separator/>
      </w:r>
    </w:p>
  </w:endnote>
  <w:endnote w:type="continuationSeparator" w:id="0">
    <w:p w:rsidR="002E50DE" w:rsidRDefault="002E50DE" w:rsidP="003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DE" w:rsidRDefault="002E50DE" w:rsidP="003A3992">
      <w:r>
        <w:separator/>
      </w:r>
    </w:p>
  </w:footnote>
  <w:footnote w:type="continuationSeparator" w:id="0">
    <w:p w:rsidR="002E50DE" w:rsidRDefault="002E50DE" w:rsidP="003A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A8" w:rsidRPr="00E01285" w:rsidRDefault="00E55FA8" w:rsidP="00E55FA8">
    <w:pPr>
      <w:pStyle w:val="Zhlav"/>
      <w:tabs>
        <w:tab w:val="clear" w:pos="4536"/>
        <w:tab w:val="clear" w:pos="9072"/>
        <w:tab w:val="left" w:pos="1780"/>
        <w:tab w:val="left" w:pos="6379"/>
      </w:tabs>
      <w:rPr>
        <w:rFonts w:ascii="Georgia" w:hAnsi="Georgia"/>
        <w:b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5ED293" wp14:editId="39C14671">
              <wp:simplePos x="0" y="0"/>
              <wp:positionH relativeFrom="page">
                <wp:posOffset>6134100</wp:posOffset>
              </wp:positionH>
              <wp:positionV relativeFrom="page">
                <wp:posOffset>514350</wp:posOffset>
              </wp:positionV>
              <wp:extent cx="1076325" cy="228600"/>
              <wp:effectExtent l="0" t="0" r="9525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FA8" w:rsidRPr="00A67466" w:rsidRDefault="004F2AF4" w:rsidP="00E55FA8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color w:val="002060"/>
                              <w:sz w:val="32"/>
                              <w:szCs w:val="32"/>
                            </w:rPr>
                          </w:pPr>
                          <w:r w:rsidRPr="00A67466">
                            <w:rPr>
                              <w:rFonts w:ascii="Arial" w:hAnsi="Arial"/>
                              <w:b/>
                              <w:color w:val="002060"/>
                              <w:sz w:val="32"/>
                            </w:rPr>
                            <w:t>Oznámení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ED29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83pt;margin-top:40.5pt;width:84.7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futgIAAK4FAAAOAAAAZHJzL2Uyb0RvYy54bWysVNtunDAQfa/Uf7D8TriEZQGFjZJlqSql&#10;FynpB3jBLFbBprZ3Ia36Qf2O/ljHJmw2iSpVbXmwxvb4zJyZw1xcjl2LDlQqJniG/TMPI8pLUTG+&#10;y/Cnu8KJMVKa8Iq0gtMM31OFL1evX10MfUoD0Yi2ohIBCFfp0Ge40bpPXVeVDe2IOhM95XBZC9kR&#10;DVu5cytJBkDvWjfwvMgdhKx6KUqqFJzm0yVeWfy6pqX+UNeKatRmGHLTdpV23ZrVXV2QdCdJ37Dy&#10;IQ3yF1l0hHEIeoTKiSZoL9kLqI6VUihR67NSdK6oa1ZSywHY+N4zNrcN6anlAsVR/bFM6v/Blu8P&#10;HyViFfQOI046aNEdHbU4/PyBetFS5JsSDb1KwfO2B189XovRuBu6qr8R5WeFuFg3hO/olZRiaCip&#10;IEX70j15OuEoA7Id3okKYpG9FhZorGVnAKEiCNChVffH9kA+qDQhvWV0HiwwKuEuCOLIs/1zSTq/&#10;7qXSb6jokDEyLKH9Fp0cbpQGHuA6u5hgXBSsba0EWv7kABynE4gNT82dycJ29FviJZt4E4dOGEQb&#10;J/Ty3Lkq1qETFf5ykZ/n63Xufzdx/TBtWFVRbsLM6vLDP+veg84nXRz1pUTLKgNnUlJyt123Eh0I&#10;qLuwn+kWJH/i5j5Nw14Dl2eU/CD0roPEKaJ46YRFuHCSpRc7np9cJ5EXJmFePKV0wzj9d0poyHCy&#10;gJ5aOr/l5tnvJTeSdkzD/GhZl+H46ERSI8ENr2xrNWHtZJ+UwqT/WAqo2NxoK1ij0UmtetyOgGJU&#10;vBXVPUhXClAW6BOGHhiNkF8xGmCAZFh92RNJMWrfcpC/mTazIWdjOxuEl/A0wxqjyVzraSrte8l2&#10;DSBPPxgXV/CL1Myq9zELSN1sYChYEg8DzEyd0731ehyzq18AAAD//wMAUEsDBBQABgAIAAAAIQA9&#10;uC4l4AAAAAsBAAAPAAAAZHJzL2Rvd25yZXYueG1sTI/BTsMwEETvSPyDtZW4UTughjaNU1UITkiI&#10;NBw4OvE2sRqvQ+y24e9xTnDaXc1o9k2+m2zPLjh640hCshTAkBqnDbUSPqvX+zUwHxRp1TtCCT/o&#10;YVfc3uQq0+5KJV4OoWUxhHymJHQhDBnnvunQKr90A1LUjm60KsRzbLke1TWG254/CJFyqwzFD50a&#10;8LnD5nQ4Wwn7LypfzPd7/VEeS1NVG0Fv6UnKu8W03wILOIU/M8z4ER2KyFS7M2nPegmbNI1dgoR1&#10;EudsSB5XK2D1vD0J4EXO/3cofgEAAP//AwBQSwECLQAUAAYACAAAACEAtoM4kv4AAADhAQAAEwAA&#10;AAAAAAAAAAAAAAAAAAAAW0NvbnRlbnRfVHlwZXNdLnhtbFBLAQItABQABgAIAAAAIQA4/SH/1gAA&#10;AJQBAAALAAAAAAAAAAAAAAAAAC8BAABfcmVscy8ucmVsc1BLAQItABQABgAIAAAAIQCLx9futgIA&#10;AK4FAAAOAAAAAAAAAAAAAAAAAC4CAABkcnMvZTJvRG9jLnhtbFBLAQItABQABgAIAAAAIQA9uC4l&#10;4AAAAAsBAAAPAAAAAAAAAAAAAAAAABAFAABkcnMvZG93bnJldi54bWxQSwUGAAAAAAQABADzAAAA&#10;HQYAAAAA&#10;" filled="f" stroked="f">
              <v:textbox inset="0,0,0,0">
                <w:txbxContent>
                  <w:p w:rsidR="00E55FA8" w:rsidRPr="00A67466" w:rsidRDefault="004F2AF4" w:rsidP="00E55FA8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color w:val="002060"/>
                        <w:sz w:val="32"/>
                        <w:szCs w:val="32"/>
                      </w:rPr>
                    </w:pPr>
                    <w:r w:rsidRPr="00A67466">
                      <w:rPr>
                        <w:rFonts w:ascii="Arial" w:hAnsi="Arial"/>
                        <w:b/>
                        <w:color w:val="002060"/>
                        <w:sz w:val="32"/>
                      </w:rPr>
                      <w:t>Oznámení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  <w:p w:rsidR="00E55FA8" w:rsidRPr="00E01285" w:rsidRDefault="00E55FA8" w:rsidP="00E55FA8">
    <w:pPr>
      <w:pStyle w:val="Zhlav"/>
      <w:tabs>
        <w:tab w:val="clear" w:pos="4536"/>
        <w:tab w:val="clear" w:pos="9072"/>
        <w:tab w:val="left" w:pos="6379"/>
      </w:tabs>
      <w:rPr>
        <w:rFonts w:ascii="Georgia" w:hAnsi="Georgia"/>
        <w:sz w:val="20"/>
        <w:szCs w:val="20"/>
      </w:rPr>
    </w:pPr>
    <w:r w:rsidRPr="00E01285">
      <w:rPr>
        <w:rFonts w:ascii="Georgia" w:hAnsi="Georgia"/>
        <w:sz w:val="20"/>
        <w:szCs w:val="20"/>
      </w:rPr>
      <w:tab/>
    </w:r>
  </w:p>
  <w:p w:rsidR="00E55FA8" w:rsidRPr="00E01285" w:rsidRDefault="00E55FA8" w:rsidP="00E55FA8">
    <w:pPr>
      <w:pStyle w:val="Zhlav"/>
      <w:tabs>
        <w:tab w:val="clear" w:pos="4536"/>
        <w:tab w:val="clear" w:pos="9072"/>
        <w:tab w:val="left" w:pos="6379"/>
      </w:tabs>
      <w:rPr>
        <w:rFonts w:ascii="Georgia" w:hAnsi="Georgia"/>
        <w:sz w:val="20"/>
        <w:szCs w:val="20"/>
      </w:rPr>
    </w:pPr>
    <w:r w:rsidRPr="00E01285">
      <w:rPr>
        <w:rFonts w:ascii="Georgia" w:hAnsi="Georgia"/>
        <w:sz w:val="20"/>
        <w:szCs w:val="20"/>
      </w:rPr>
      <w:tab/>
    </w:r>
  </w:p>
  <w:p w:rsidR="005223B9" w:rsidRDefault="005223B9" w:rsidP="00E55FA8">
    <w:pPr>
      <w:pStyle w:val="Zhlav"/>
    </w:pPr>
  </w:p>
  <w:p w:rsidR="000E5D0E" w:rsidRDefault="000E5D0E" w:rsidP="00E5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6537"/>
    <w:multiLevelType w:val="hybridMultilevel"/>
    <w:tmpl w:val="9B7A1948"/>
    <w:lvl w:ilvl="0" w:tplc="C1B4B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A636A"/>
    <w:multiLevelType w:val="hybridMultilevel"/>
    <w:tmpl w:val="52B42D8A"/>
    <w:lvl w:ilvl="0" w:tplc="04050011">
      <w:start w:val="1"/>
      <w:numFmt w:val="decimal"/>
      <w:lvlText w:val="%1)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66E07991"/>
    <w:multiLevelType w:val="hybridMultilevel"/>
    <w:tmpl w:val="706652C8"/>
    <w:lvl w:ilvl="0" w:tplc="193A4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3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81"/>
    <w:rsid w:val="00027229"/>
    <w:rsid w:val="000338D3"/>
    <w:rsid w:val="00046654"/>
    <w:rsid w:val="00061125"/>
    <w:rsid w:val="00092BF6"/>
    <w:rsid w:val="000C4B2D"/>
    <w:rsid w:val="000E3D42"/>
    <w:rsid w:val="000E5D0E"/>
    <w:rsid w:val="001761D8"/>
    <w:rsid w:val="001A1C5C"/>
    <w:rsid w:val="001B29BE"/>
    <w:rsid w:val="001B2F1E"/>
    <w:rsid w:val="00216F12"/>
    <w:rsid w:val="00254057"/>
    <w:rsid w:val="002A4146"/>
    <w:rsid w:val="002E50DE"/>
    <w:rsid w:val="00311094"/>
    <w:rsid w:val="003A3992"/>
    <w:rsid w:val="003A5EFD"/>
    <w:rsid w:val="00404CCE"/>
    <w:rsid w:val="00416FE0"/>
    <w:rsid w:val="0043581F"/>
    <w:rsid w:val="00441DDA"/>
    <w:rsid w:val="00485F8C"/>
    <w:rsid w:val="004B5B1E"/>
    <w:rsid w:val="004F2AF4"/>
    <w:rsid w:val="005223B9"/>
    <w:rsid w:val="005B60E2"/>
    <w:rsid w:val="005B701D"/>
    <w:rsid w:val="00663A8D"/>
    <w:rsid w:val="006642A2"/>
    <w:rsid w:val="00666460"/>
    <w:rsid w:val="00673AEA"/>
    <w:rsid w:val="006B514C"/>
    <w:rsid w:val="006D3D4F"/>
    <w:rsid w:val="006F5256"/>
    <w:rsid w:val="00724F4F"/>
    <w:rsid w:val="00741016"/>
    <w:rsid w:val="0074715D"/>
    <w:rsid w:val="007702DB"/>
    <w:rsid w:val="007A73F6"/>
    <w:rsid w:val="007B14E9"/>
    <w:rsid w:val="007D624B"/>
    <w:rsid w:val="0080119D"/>
    <w:rsid w:val="008061DE"/>
    <w:rsid w:val="00811988"/>
    <w:rsid w:val="00827086"/>
    <w:rsid w:val="00845E2D"/>
    <w:rsid w:val="00846738"/>
    <w:rsid w:val="00847724"/>
    <w:rsid w:val="00870A60"/>
    <w:rsid w:val="008A0BA6"/>
    <w:rsid w:val="008D548A"/>
    <w:rsid w:val="008D6774"/>
    <w:rsid w:val="00911451"/>
    <w:rsid w:val="00933958"/>
    <w:rsid w:val="00961A1B"/>
    <w:rsid w:val="009759F3"/>
    <w:rsid w:val="009977D1"/>
    <w:rsid w:val="009D69ED"/>
    <w:rsid w:val="00A1448C"/>
    <w:rsid w:val="00A43300"/>
    <w:rsid w:val="00A53484"/>
    <w:rsid w:val="00A67466"/>
    <w:rsid w:val="00A7197F"/>
    <w:rsid w:val="00A834BD"/>
    <w:rsid w:val="00A84CE9"/>
    <w:rsid w:val="00A86F23"/>
    <w:rsid w:val="00AA1712"/>
    <w:rsid w:val="00AD5AD1"/>
    <w:rsid w:val="00AE08C3"/>
    <w:rsid w:val="00AE27A2"/>
    <w:rsid w:val="00B015AD"/>
    <w:rsid w:val="00B11129"/>
    <w:rsid w:val="00B15059"/>
    <w:rsid w:val="00B400AD"/>
    <w:rsid w:val="00B63467"/>
    <w:rsid w:val="00B94F15"/>
    <w:rsid w:val="00BD1714"/>
    <w:rsid w:val="00BE17C9"/>
    <w:rsid w:val="00C23BCF"/>
    <w:rsid w:val="00C27851"/>
    <w:rsid w:val="00C36DDC"/>
    <w:rsid w:val="00C55314"/>
    <w:rsid w:val="00C93397"/>
    <w:rsid w:val="00CA27CE"/>
    <w:rsid w:val="00CA7FBA"/>
    <w:rsid w:val="00CC380E"/>
    <w:rsid w:val="00CC4582"/>
    <w:rsid w:val="00CD6184"/>
    <w:rsid w:val="00D11804"/>
    <w:rsid w:val="00D318E3"/>
    <w:rsid w:val="00D3771C"/>
    <w:rsid w:val="00D52C6D"/>
    <w:rsid w:val="00DB2ABA"/>
    <w:rsid w:val="00DE0062"/>
    <w:rsid w:val="00E01285"/>
    <w:rsid w:val="00E07213"/>
    <w:rsid w:val="00E55FA8"/>
    <w:rsid w:val="00E764FC"/>
    <w:rsid w:val="00EE4967"/>
    <w:rsid w:val="00EF3893"/>
    <w:rsid w:val="00F0403F"/>
    <w:rsid w:val="00F060CD"/>
    <w:rsid w:val="00F27352"/>
    <w:rsid w:val="00F64281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89D2F"/>
  <w15:docId w15:val="{DC5C8086-5498-41FA-8FE1-00C2FC68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Arial" w:eastAsia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992"/>
  </w:style>
  <w:style w:type="paragraph" w:styleId="Zpat">
    <w:name w:val="footer"/>
    <w:basedOn w:val="Normln"/>
    <w:link w:val="Zpat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992"/>
  </w:style>
  <w:style w:type="character" w:styleId="Hypertextovodkaz">
    <w:name w:val="Hyperlink"/>
    <w:basedOn w:val="Standardnpsmoodstavce"/>
    <w:uiPriority w:val="99"/>
    <w:unhideWhenUsed/>
    <w:rsid w:val="00B634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285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E55FA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table" w:styleId="Mkatabulky">
    <w:name w:val="Table Grid"/>
    <w:basedOn w:val="Normlntabulka"/>
    <w:uiPriority w:val="59"/>
    <w:rsid w:val="00E5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kova\AppData\Local\Microsoft\Windows\Temporary%20Internet%20Files\Content.IE5\EK235L3O\Oznameni+na+uredni+desk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D5113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7364-60DD-4844-AB7E-F69A0A37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Oznameni+na+uredni+desku</Template>
  <TotalTime>2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Martináková Ivana</dc:creator>
  <cp:lastModifiedBy>Martináková Ivana</cp:lastModifiedBy>
  <cp:revision>4</cp:revision>
  <cp:lastPrinted>2018-11-23T10:07:00Z</cp:lastPrinted>
  <dcterms:created xsi:type="dcterms:W3CDTF">2021-12-22T14:24:00Z</dcterms:created>
  <dcterms:modified xsi:type="dcterms:W3CDTF">2022-11-29T07:04:00Z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2016-06-23T00:00:00Z</vt:filetime>
  </property>
</Properties>
</file>